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A0040E">
        <w:rPr>
          <w:rFonts w:ascii="Calibri" w:hAnsi="Calibri" w:cs="Calibri"/>
        </w:rPr>
        <w:t>Зарегистрировано в Минюсте России 29 декабря 2012 г. N 26511</w:t>
      </w:r>
    </w:p>
    <w:p w:rsidR="00A0040E" w:rsidRPr="00A0040E" w:rsidRDefault="00A004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  <w:r w:rsidRPr="00A0040E">
        <w:rPr>
          <w:sz w:val="20"/>
          <w:szCs w:val="20"/>
        </w:rPr>
        <w:t>МИНИСТЕРСТВО ЗДРАВООХРАНЕНИЯ РОССИЙСКОЙ ФЕДЕРАЦИИ</w:t>
      </w: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  <w:r w:rsidRPr="00A0040E">
        <w:rPr>
          <w:sz w:val="20"/>
          <w:szCs w:val="20"/>
        </w:rPr>
        <w:t>ПРИКАЗ</w:t>
      </w: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  <w:r w:rsidRPr="00A0040E">
        <w:rPr>
          <w:sz w:val="20"/>
          <w:szCs w:val="20"/>
        </w:rPr>
        <w:t>от 6 декабря 2012 г. N 1011н</w:t>
      </w: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  <w:r w:rsidRPr="00A0040E">
        <w:rPr>
          <w:sz w:val="20"/>
          <w:szCs w:val="20"/>
        </w:rPr>
        <w:t>ОБ УТВЕРЖДЕНИИ ПОРЯДКА</w:t>
      </w: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  <w:r w:rsidRPr="00A0040E">
        <w:rPr>
          <w:sz w:val="20"/>
          <w:szCs w:val="20"/>
        </w:rPr>
        <w:t>ПРОВЕДЕНИЯ ПРОФИЛАКТИЧЕСКОГО МЕДИЦИНСКОГО ОСМОТРА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Утвердить порядок проведения профилактического медицинского осмотра согласно приложению.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Министр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В.И.СКВОРЦОВА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0040E">
        <w:rPr>
          <w:rFonts w:ascii="Calibri" w:hAnsi="Calibri" w:cs="Calibri"/>
        </w:rPr>
        <w:t>Приложение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к приказу Министерства здравоохранения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Российской Федерации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от 6 декабря 2012 г. N 1011н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  <w:bookmarkStart w:id="0" w:name="Par27"/>
      <w:bookmarkEnd w:id="0"/>
      <w:r w:rsidRPr="00A0040E">
        <w:rPr>
          <w:sz w:val="20"/>
          <w:szCs w:val="20"/>
        </w:rPr>
        <w:t>ПОРЯДОК</w:t>
      </w:r>
    </w:p>
    <w:p w:rsidR="00A0040E" w:rsidRPr="00A0040E" w:rsidRDefault="00A0040E">
      <w:pPr>
        <w:pStyle w:val="ConsPlusTitle"/>
        <w:jc w:val="center"/>
        <w:rPr>
          <w:sz w:val="20"/>
          <w:szCs w:val="20"/>
        </w:rPr>
      </w:pPr>
      <w:r w:rsidRPr="00A0040E">
        <w:rPr>
          <w:sz w:val="20"/>
          <w:szCs w:val="20"/>
        </w:rPr>
        <w:t>ПРОВЕДЕНИЯ ПРОФИЛАКТИЧЕСКОГО МЕДИЦИНСКОГО ОСМОТРА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--------------------------------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&lt;1&gt; Статья 46 Федерального закона от 21.11.2011 N 323-ФЗ "Об основах охраны здоровья граждан в Российской Федерации".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0040E">
        <w:rPr>
          <w:rFonts w:ascii="Calibri" w:hAnsi="Calibri" w:cs="Calibri"/>
        </w:rP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 w:rsidRPr="00A0040E">
        <w:rPr>
          <w:rFonts w:ascii="Calibri" w:hAnsi="Calibri" w:cs="Calibri"/>
        </w:rPr>
        <w:t>дислипидемия</w:t>
      </w:r>
      <w:proofErr w:type="spellEnd"/>
      <w:r w:rsidRPr="00A0040E"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 w:rsidRPr="00A0040E">
        <w:rPr>
          <w:rFonts w:ascii="Calibri" w:hAnsi="Calibri" w:cs="Calibri"/>
        </w:rPr>
        <w:t xml:space="preserve"> средств и психотропных веществ без назначения врача.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lastRenderedPageBreak/>
        <w:t>3. Профилактический медицинский осмотр проводится 1 раз в 2 года.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В год прохождения диспансеризации профилактический медицинский осмотр не проводится.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4. </w:t>
      </w:r>
      <w:proofErr w:type="gramStart"/>
      <w:r w:rsidRPr="00A0040E">
        <w:rPr>
          <w:rFonts w:ascii="Calibri" w:hAnsi="Calibri" w:cs="Calibri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 w:rsidRPr="00A0040E">
        <w:rPr>
          <w:rFonts w:ascii="Calibri" w:hAnsi="Calibri" w:cs="Calibri"/>
        </w:rP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0040E">
        <w:rPr>
          <w:rFonts w:ascii="Calibri" w:hAnsi="Calibri" w:cs="Calibri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6. </w:t>
      </w:r>
      <w:proofErr w:type="gramStart"/>
      <w:r w:rsidRPr="00A0040E">
        <w:rPr>
          <w:rFonts w:ascii="Calibri" w:hAnsi="Calibri" w:cs="Calibri"/>
        </w:rPr>
        <w:t>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0040E"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0040E">
        <w:rPr>
          <w:rFonts w:ascii="Calibri" w:hAnsi="Calibri" w:cs="Calibri"/>
        </w:rPr>
        <w:t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приказом Министерства здравоохранения и социального развития Российской Федерации от 23 марта 2012</w:t>
      </w:r>
      <w:proofErr w:type="gramEnd"/>
      <w:r w:rsidRPr="00A0040E">
        <w:rPr>
          <w:rFonts w:ascii="Calibri" w:hAnsi="Calibri" w:cs="Calibri"/>
        </w:rPr>
        <w:t xml:space="preserve"> </w:t>
      </w:r>
      <w:proofErr w:type="gramStart"/>
      <w:r w:rsidRPr="00A0040E">
        <w:rPr>
          <w:rFonts w:ascii="Calibri" w:hAnsi="Calibri" w:cs="Calibri"/>
        </w:rP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 w:rsidRPr="00A0040E">
        <w:rPr>
          <w:rFonts w:ascii="Calibri" w:hAnsi="Calibri" w:cs="Calibri"/>
        </w:rPr>
        <w:t xml:space="preserve"> юстиции Российской Федерации 28 апреля 2012 г., регистрационный N 23971).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lastRenderedPageBreak/>
        <w:t>8. Основными задачами врача-терапевта при проведении профилактических медицинских осмотров являются: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0040E">
        <w:rPr>
          <w:rFonts w:ascii="Calibri" w:hAnsi="Calibri" w:cs="Calibri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0040E">
        <w:rPr>
          <w:rFonts w:ascii="Calibri" w:hAnsi="Calibri" w:cs="Calibri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5) подведение итогов профилактических медицинских осмотров.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proofErr w:type="gramStart"/>
      <w:r w:rsidRPr="00A0040E">
        <w:rPr>
          <w:rFonts w:ascii="Calibri" w:hAnsi="Calibri" w:cs="Calibri"/>
        </w:rPr>
        <w:t>экспресс-методом</w:t>
      </w:r>
      <w:proofErr w:type="spellEnd"/>
      <w:proofErr w:type="gramEnd"/>
      <w:r w:rsidRPr="00A0040E">
        <w:rPr>
          <w:rFonts w:ascii="Calibri" w:hAnsi="Calibri" w:cs="Calibri"/>
        </w:rPr>
        <w:t>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к настоящему Порядку;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6) учет граждан, прошедших профилактический медицинский осмотр;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8) заполнение паспортной части и, по согласованию с врачом-терапевтом, других разделов паспорта здоровья.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 w:rsidRPr="00A0040E">
        <w:rPr>
          <w:rFonts w:ascii="Calibri" w:hAnsi="Calibri" w:cs="Calibri"/>
        </w:rPr>
        <w:t>10. Профилактический медицинский осмотр включает в себя: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"/>
      <w:bookmarkEnd w:id="2"/>
      <w:r w:rsidRPr="00A0040E">
        <w:rPr>
          <w:rFonts w:ascii="Calibri" w:hAnsi="Calibri" w:cs="Calibri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lastRenderedPageBreak/>
        <w:t xml:space="preserve">2) антропометрию (измерение </w:t>
      </w:r>
      <w:proofErr w:type="gramStart"/>
      <w:r w:rsidRPr="00A0040E">
        <w:rPr>
          <w:rFonts w:ascii="Calibri" w:hAnsi="Calibri" w:cs="Calibri"/>
        </w:rPr>
        <w:t>роста</w:t>
      </w:r>
      <w:proofErr w:type="gramEnd"/>
      <w:r w:rsidRPr="00A0040E"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3) измерение артериального давления;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4) определение уровня общего холестерина в крови </w:t>
      </w:r>
      <w:proofErr w:type="spellStart"/>
      <w:proofErr w:type="gramStart"/>
      <w:r w:rsidRPr="00A0040E">
        <w:rPr>
          <w:rFonts w:ascii="Calibri" w:hAnsi="Calibri" w:cs="Calibri"/>
        </w:rPr>
        <w:t>экспресс-методом</w:t>
      </w:r>
      <w:proofErr w:type="spellEnd"/>
      <w:proofErr w:type="gramEnd"/>
      <w:r w:rsidRPr="00A0040E">
        <w:rPr>
          <w:rFonts w:ascii="Calibri" w:hAnsi="Calibri" w:cs="Calibri"/>
        </w:rPr>
        <w:t xml:space="preserve"> (допускается лабораторный метод);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5) исследование уровня глюкозы в крови </w:t>
      </w:r>
      <w:proofErr w:type="spellStart"/>
      <w:proofErr w:type="gramStart"/>
      <w:r w:rsidRPr="00A0040E">
        <w:rPr>
          <w:rFonts w:ascii="Calibri" w:hAnsi="Calibri" w:cs="Calibri"/>
        </w:rPr>
        <w:t>экспресс-методом</w:t>
      </w:r>
      <w:proofErr w:type="spellEnd"/>
      <w:proofErr w:type="gramEnd"/>
      <w:r w:rsidRPr="00A0040E">
        <w:rPr>
          <w:rFonts w:ascii="Calibri" w:hAnsi="Calibri" w:cs="Calibri"/>
        </w:rPr>
        <w:t xml:space="preserve"> (допускается лабораторный метод);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6) определение суммарного </w:t>
      </w:r>
      <w:proofErr w:type="spellStart"/>
      <w:proofErr w:type="gramStart"/>
      <w:r w:rsidRPr="00A0040E">
        <w:rPr>
          <w:rFonts w:ascii="Calibri" w:hAnsi="Calibri" w:cs="Calibri"/>
        </w:rPr>
        <w:t>сердечно-сосудистого</w:t>
      </w:r>
      <w:proofErr w:type="spellEnd"/>
      <w:proofErr w:type="gramEnd"/>
      <w:r w:rsidRPr="00A0040E">
        <w:rPr>
          <w:rFonts w:ascii="Calibri" w:hAnsi="Calibri" w:cs="Calibri"/>
        </w:rPr>
        <w:t xml:space="preserve"> риска (для граждан в возрасте до 65 лет);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7) флюорографию легких &lt;1&gt;;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--------------------------------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&lt;1&gt; Флюорография легких не проводится, если гражданину в течение предшествующего календарного </w:t>
      </w:r>
      <w:proofErr w:type="gramStart"/>
      <w:r w:rsidRPr="00A0040E">
        <w:rPr>
          <w:rFonts w:ascii="Calibri" w:hAnsi="Calibri" w:cs="Calibri"/>
        </w:rPr>
        <w:t>года</w:t>
      </w:r>
      <w:proofErr w:type="gramEnd"/>
      <w:r w:rsidRPr="00A0040E">
        <w:rPr>
          <w:rFonts w:ascii="Calibri" w:hAnsi="Calibri" w:cs="Calibri"/>
        </w:rPr>
        <w:t xml:space="preserve">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8) маммографию (для женщин в возрасте 39 лет и старше);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10) исследование кала на скрытую кровь (для граждан в возрасте 45 лет и старше);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11. </w:t>
      </w:r>
      <w:proofErr w:type="gramStart"/>
      <w:r w:rsidRPr="00A0040E">
        <w:rPr>
          <w:rFonts w:ascii="Calibri" w:hAnsi="Calibri" w:cs="Calibri"/>
        </w:rPr>
        <w:t>При наличии у гражданина результатов исследований, указанных в пункте 10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порядков оказания медицинской </w:t>
      </w:r>
      <w:proofErr w:type="gramStart"/>
      <w:r w:rsidRPr="00A0040E">
        <w:rPr>
          <w:rFonts w:ascii="Calibri" w:hAnsi="Calibri" w:cs="Calibri"/>
        </w:rPr>
        <w:t>помощи</w:t>
      </w:r>
      <w:proofErr w:type="gramEnd"/>
      <w:r w:rsidRPr="00A0040E">
        <w:rPr>
          <w:rFonts w:ascii="Calibri" w:hAnsi="Calibri" w:cs="Calibri"/>
        </w:rPr>
        <w:t xml:space="preserve">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Федерации.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13. </w:t>
      </w:r>
      <w:proofErr w:type="gramStart"/>
      <w:r w:rsidRPr="00A0040E">
        <w:rPr>
          <w:rFonts w:ascii="Calibri" w:hAnsi="Calibri" w:cs="Calibri"/>
        </w:rPr>
        <w:t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форму N 025/у-04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</w:t>
      </w:r>
      <w:proofErr w:type="gramEnd"/>
      <w:r w:rsidRPr="00A0040E">
        <w:rPr>
          <w:rFonts w:ascii="Calibri" w:hAnsi="Calibri" w:cs="Calibri"/>
        </w:rPr>
        <w:t>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15. Для определения по результатам профилактического медицинского </w:t>
      </w:r>
      <w:proofErr w:type="gramStart"/>
      <w:r w:rsidRPr="00A0040E">
        <w:rPr>
          <w:rFonts w:ascii="Calibri" w:hAnsi="Calibri" w:cs="Calibri"/>
        </w:rPr>
        <w:t>осмотра группы состояния здоровья гражданина</w:t>
      </w:r>
      <w:proofErr w:type="gramEnd"/>
      <w:r w:rsidRPr="00A0040E"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 w:rsidRPr="00A0040E">
        <w:rPr>
          <w:rFonts w:ascii="Calibri" w:hAnsi="Calibri" w:cs="Calibri"/>
        </w:rPr>
        <w:lastRenderedPageBreak/>
        <w:t xml:space="preserve">имеются указанные факторы риска при низком или среднем суммарном </w:t>
      </w:r>
      <w:proofErr w:type="spellStart"/>
      <w:proofErr w:type="gramStart"/>
      <w:r w:rsidRPr="00A0040E">
        <w:rPr>
          <w:rFonts w:ascii="Calibri" w:hAnsi="Calibri" w:cs="Calibri"/>
        </w:rPr>
        <w:t>сердечно-сосудистом</w:t>
      </w:r>
      <w:proofErr w:type="spellEnd"/>
      <w:proofErr w:type="gramEnd"/>
      <w:r w:rsidRPr="00A0040E"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spellStart"/>
      <w:proofErr w:type="gramStart"/>
      <w:r w:rsidRPr="00A0040E">
        <w:rPr>
          <w:rFonts w:ascii="Calibri" w:hAnsi="Calibri" w:cs="Calibri"/>
        </w:rPr>
        <w:t>сердечно-сосудистом</w:t>
      </w:r>
      <w:proofErr w:type="spellEnd"/>
      <w:proofErr w:type="gramEnd"/>
      <w:r w:rsidRPr="00A0040E"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--------------------------------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&lt;1</w:t>
      </w:r>
      <w:proofErr w:type="gramStart"/>
      <w:r w:rsidRPr="00A0040E">
        <w:rPr>
          <w:rFonts w:ascii="Calibri" w:hAnsi="Calibri" w:cs="Calibri"/>
        </w:rPr>
        <w:t>&gt; П</w:t>
      </w:r>
      <w:proofErr w:type="gramEnd"/>
      <w:r w:rsidRPr="00A0040E">
        <w:rPr>
          <w:rFonts w:ascii="Calibri" w:hAnsi="Calibri" w:cs="Calibri"/>
        </w:rPr>
        <w:t>о результатам дополнительного обследования группа состояния здоровья гражданина может быть изменена.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16. </w:t>
      </w:r>
      <w:proofErr w:type="gramStart"/>
      <w:r w:rsidRPr="00A0040E">
        <w:rPr>
          <w:rFonts w:ascii="Calibri" w:hAnsi="Calibri" w:cs="Calibri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0040E">
        <w:rPr>
          <w:rFonts w:ascii="Calibri" w:hAnsi="Calibri" w:cs="Calibri"/>
        </w:rPr>
        <w:t>Приложение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к Порядку проведения профилактического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медицинского осмотра, </w:t>
      </w:r>
      <w:proofErr w:type="gramStart"/>
      <w:r w:rsidRPr="00A0040E">
        <w:rPr>
          <w:rFonts w:ascii="Calibri" w:hAnsi="Calibri" w:cs="Calibri"/>
        </w:rPr>
        <w:t>утвержденному</w:t>
      </w:r>
      <w:proofErr w:type="gramEnd"/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приказом Министерства здравоохранения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Российской Федерации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040E">
        <w:rPr>
          <w:rFonts w:ascii="Calibri" w:hAnsi="Calibri" w:cs="Calibri"/>
        </w:rPr>
        <w:t>от __________ N ____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07"/>
      <w:bookmarkEnd w:id="3"/>
      <w:r w:rsidRPr="00A0040E">
        <w:rPr>
          <w:rFonts w:ascii="Calibri" w:hAnsi="Calibri" w:cs="Calibri"/>
        </w:rPr>
        <w:lastRenderedPageBreak/>
        <w:t>ДИАГНОСТИЧЕСКИЕ КРИТЕРИИ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040E">
        <w:rPr>
          <w:rFonts w:ascii="Calibri" w:hAnsi="Calibri" w:cs="Calibri"/>
        </w:rPr>
        <w:t>ФАКТОРОВ РИСКА РАЗВИТИЯ ХРОНИЧЕСКИХ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040E">
        <w:rPr>
          <w:rFonts w:ascii="Calibri" w:hAnsi="Calibri" w:cs="Calibri"/>
        </w:rPr>
        <w:t>НЕИНФЕКЦИОННЫХ ЗАБОЛЕВАНИЙ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A0040E">
        <w:rPr>
          <w:rFonts w:ascii="Calibri" w:hAnsi="Calibri" w:cs="Calibri"/>
        </w:rPr>
        <w:t>рт</w:t>
      </w:r>
      <w:proofErr w:type="spellEnd"/>
      <w:r w:rsidRPr="00A0040E">
        <w:rPr>
          <w:rFonts w:ascii="Calibri" w:hAnsi="Calibri" w:cs="Calibri"/>
        </w:rPr>
        <w:t xml:space="preserve">. ст., </w:t>
      </w:r>
      <w:proofErr w:type="spellStart"/>
      <w:r w:rsidRPr="00A0040E">
        <w:rPr>
          <w:rFonts w:ascii="Calibri" w:hAnsi="Calibri" w:cs="Calibri"/>
        </w:rPr>
        <w:t>диастолическое</w:t>
      </w:r>
      <w:proofErr w:type="spellEnd"/>
      <w:r w:rsidRPr="00A0040E">
        <w:rPr>
          <w:rFonts w:ascii="Calibri" w:hAnsi="Calibri" w:cs="Calibri"/>
        </w:rPr>
        <w:t xml:space="preserve"> артериальное давление равно или выше 90 мм </w:t>
      </w:r>
      <w:proofErr w:type="spellStart"/>
      <w:r w:rsidRPr="00A0040E">
        <w:rPr>
          <w:rFonts w:ascii="Calibri" w:hAnsi="Calibri" w:cs="Calibri"/>
        </w:rPr>
        <w:t>рт</w:t>
      </w:r>
      <w:proofErr w:type="spellEnd"/>
      <w:r w:rsidRPr="00A0040E">
        <w:rPr>
          <w:rFonts w:ascii="Calibri" w:hAnsi="Calibri" w:cs="Calibri"/>
        </w:rPr>
        <w:t>. ст. или проведение гипотензивной терапии.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0040E">
        <w:rPr>
          <w:rFonts w:ascii="Calibri" w:hAnsi="Calibri" w:cs="Calibri"/>
        </w:rPr>
        <w:t>Дислипидемия</w:t>
      </w:r>
      <w:proofErr w:type="spellEnd"/>
      <w:r w:rsidRPr="00A0040E">
        <w:rPr>
          <w:rFonts w:ascii="Calibri" w:hAnsi="Calibri" w:cs="Calibri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 w:rsidRPr="00A0040E">
        <w:rPr>
          <w:rFonts w:ascii="Calibri" w:hAnsi="Calibri" w:cs="Calibri"/>
        </w:rPr>
        <w:t>ммоль</w:t>
      </w:r>
      <w:proofErr w:type="spellEnd"/>
      <w:r w:rsidRPr="00A0040E">
        <w:rPr>
          <w:rFonts w:ascii="Calibri" w:hAnsi="Calibri" w:cs="Calibri"/>
        </w:rPr>
        <w:t xml:space="preserve">/л; холестерин липопротеидов высокой плотности у женщин менее 1,0 </w:t>
      </w:r>
      <w:proofErr w:type="spellStart"/>
      <w:r w:rsidRPr="00A0040E">
        <w:rPr>
          <w:rFonts w:ascii="Calibri" w:hAnsi="Calibri" w:cs="Calibri"/>
        </w:rPr>
        <w:t>ммоль</w:t>
      </w:r>
      <w:proofErr w:type="spellEnd"/>
      <w:r w:rsidRPr="00A0040E">
        <w:rPr>
          <w:rFonts w:ascii="Calibri" w:hAnsi="Calibri" w:cs="Calibri"/>
        </w:rPr>
        <w:t xml:space="preserve">/л, у мужчин менее 1,2 </w:t>
      </w:r>
      <w:proofErr w:type="spellStart"/>
      <w:r w:rsidRPr="00A0040E">
        <w:rPr>
          <w:rFonts w:ascii="Calibri" w:hAnsi="Calibri" w:cs="Calibri"/>
        </w:rPr>
        <w:t>ммоль</w:t>
      </w:r>
      <w:proofErr w:type="spellEnd"/>
      <w:r w:rsidRPr="00A0040E"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 w:rsidRPr="00A0040E">
        <w:rPr>
          <w:rFonts w:ascii="Calibri" w:hAnsi="Calibri" w:cs="Calibri"/>
        </w:rPr>
        <w:t>ммоль</w:t>
      </w:r>
      <w:proofErr w:type="spellEnd"/>
      <w:r w:rsidRPr="00A0040E">
        <w:rPr>
          <w:rFonts w:ascii="Calibri" w:hAnsi="Calibri" w:cs="Calibri"/>
        </w:rPr>
        <w:t xml:space="preserve">/л; </w:t>
      </w:r>
      <w:proofErr w:type="spellStart"/>
      <w:r w:rsidRPr="00A0040E">
        <w:rPr>
          <w:rFonts w:ascii="Calibri" w:hAnsi="Calibri" w:cs="Calibri"/>
        </w:rPr>
        <w:t>триглицериды</w:t>
      </w:r>
      <w:proofErr w:type="spellEnd"/>
      <w:r w:rsidRPr="00A0040E">
        <w:rPr>
          <w:rFonts w:ascii="Calibri" w:hAnsi="Calibri" w:cs="Calibri"/>
        </w:rPr>
        <w:t xml:space="preserve"> более 1,7 </w:t>
      </w:r>
      <w:proofErr w:type="spellStart"/>
      <w:r w:rsidRPr="00A0040E">
        <w:rPr>
          <w:rFonts w:ascii="Calibri" w:hAnsi="Calibri" w:cs="Calibri"/>
        </w:rPr>
        <w:t>ммоль</w:t>
      </w:r>
      <w:proofErr w:type="spellEnd"/>
      <w:r w:rsidRPr="00A0040E">
        <w:rPr>
          <w:rFonts w:ascii="Calibri" w:hAnsi="Calibri" w:cs="Calibri"/>
        </w:rPr>
        <w:t xml:space="preserve">/л) или проведение </w:t>
      </w:r>
      <w:proofErr w:type="spellStart"/>
      <w:r w:rsidRPr="00A0040E">
        <w:rPr>
          <w:rFonts w:ascii="Calibri" w:hAnsi="Calibri" w:cs="Calibri"/>
        </w:rPr>
        <w:t>гиполипидемической</w:t>
      </w:r>
      <w:proofErr w:type="spellEnd"/>
      <w:r w:rsidRPr="00A0040E">
        <w:rPr>
          <w:rFonts w:ascii="Calibri" w:hAnsi="Calibri" w:cs="Calibri"/>
        </w:rPr>
        <w:t xml:space="preserve"> терапии.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Гипергликемия - уровень глюкозы плазмы натощак более 6,1 </w:t>
      </w:r>
      <w:proofErr w:type="spellStart"/>
      <w:r w:rsidRPr="00A0040E">
        <w:rPr>
          <w:rFonts w:ascii="Calibri" w:hAnsi="Calibri" w:cs="Calibri"/>
        </w:rPr>
        <w:t>ммоль</w:t>
      </w:r>
      <w:proofErr w:type="spellEnd"/>
      <w:r w:rsidRPr="00A0040E">
        <w:rPr>
          <w:rFonts w:ascii="Calibri" w:hAnsi="Calibri" w:cs="Calibri"/>
        </w:rPr>
        <w:t xml:space="preserve">/л или проведение </w:t>
      </w:r>
      <w:proofErr w:type="spellStart"/>
      <w:r w:rsidRPr="00A0040E">
        <w:rPr>
          <w:rFonts w:ascii="Calibri" w:hAnsi="Calibri" w:cs="Calibri"/>
        </w:rPr>
        <w:t>гиполикемической</w:t>
      </w:r>
      <w:proofErr w:type="spellEnd"/>
      <w:r w:rsidRPr="00A0040E">
        <w:rPr>
          <w:rFonts w:ascii="Calibri" w:hAnsi="Calibri" w:cs="Calibri"/>
        </w:rPr>
        <w:t xml:space="preserve"> терапии.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Курение табака - ежедневное выкуривание одной сигареты и более.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A0040E">
        <w:rPr>
          <w:rFonts w:ascii="Calibri" w:hAnsi="Calibri" w:cs="Calibri"/>
        </w:rPr>
        <w:t>досаливание</w:t>
      </w:r>
      <w:proofErr w:type="spellEnd"/>
      <w:r w:rsidRPr="00A0040E"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 w:rsidRPr="00A0040E">
        <w:rPr>
          <w:rFonts w:ascii="Calibri" w:hAnsi="Calibri" w:cs="Calibri"/>
        </w:rPr>
        <w:t>2</w:t>
      </w:r>
      <w:proofErr w:type="gramEnd"/>
      <w:r w:rsidRPr="00A0040E">
        <w:rPr>
          <w:rFonts w:ascii="Calibri" w:hAnsi="Calibri" w:cs="Calibri"/>
        </w:rPr>
        <w:t>, ожирение - индекс массы тела более 30 кг/м2.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Низкая физическая активность - ходьба в умеренном или быстром темпе менее 30 минут в день.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подпунктом 1 пункта 10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040E">
        <w:rPr>
          <w:rFonts w:ascii="Calibri" w:hAnsi="Calibri" w:cs="Calibri"/>
        </w:rPr>
        <w:t xml:space="preserve">Суммарный </w:t>
      </w:r>
      <w:proofErr w:type="spellStart"/>
      <w:proofErr w:type="gramStart"/>
      <w:r w:rsidRPr="00A0040E">
        <w:rPr>
          <w:rFonts w:ascii="Calibri" w:hAnsi="Calibri" w:cs="Calibri"/>
        </w:rPr>
        <w:t>сердечно-сосудистый</w:t>
      </w:r>
      <w:proofErr w:type="spellEnd"/>
      <w:proofErr w:type="gramEnd"/>
      <w:r w:rsidRPr="00A0040E">
        <w:rPr>
          <w:rFonts w:ascii="Calibri" w:hAnsi="Calibri" w:cs="Calibri"/>
        </w:rPr>
        <w:t xml:space="preserve"> риск устанавливается при отсутствии у гражданина доказанных заболеваний, связанных с атеросклерозом.</w:t>
      </w: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40E" w:rsidRPr="00A0040E" w:rsidRDefault="00A004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3B1" w:rsidRPr="00A0040E" w:rsidRDefault="007103B1"/>
    <w:sectPr w:rsidR="007103B1" w:rsidRPr="00A0040E" w:rsidSect="00A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040E"/>
    <w:rsid w:val="00000D49"/>
    <w:rsid w:val="00001019"/>
    <w:rsid w:val="000021E9"/>
    <w:rsid w:val="00002F30"/>
    <w:rsid w:val="00003094"/>
    <w:rsid w:val="0000430B"/>
    <w:rsid w:val="00005234"/>
    <w:rsid w:val="0000538D"/>
    <w:rsid w:val="00005674"/>
    <w:rsid w:val="00005790"/>
    <w:rsid w:val="00006549"/>
    <w:rsid w:val="000073D0"/>
    <w:rsid w:val="00011798"/>
    <w:rsid w:val="000117EC"/>
    <w:rsid w:val="00014A58"/>
    <w:rsid w:val="000155EA"/>
    <w:rsid w:val="00015629"/>
    <w:rsid w:val="0001599A"/>
    <w:rsid w:val="00016CFB"/>
    <w:rsid w:val="00017737"/>
    <w:rsid w:val="0002084E"/>
    <w:rsid w:val="00020C17"/>
    <w:rsid w:val="00020F1F"/>
    <w:rsid w:val="00022259"/>
    <w:rsid w:val="00022FB7"/>
    <w:rsid w:val="00023231"/>
    <w:rsid w:val="00023772"/>
    <w:rsid w:val="00027981"/>
    <w:rsid w:val="00027DE1"/>
    <w:rsid w:val="00032646"/>
    <w:rsid w:val="0003267B"/>
    <w:rsid w:val="00032953"/>
    <w:rsid w:val="00032AC3"/>
    <w:rsid w:val="000346F6"/>
    <w:rsid w:val="0003682D"/>
    <w:rsid w:val="00036C88"/>
    <w:rsid w:val="000372B7"/>
    <w:rsid w:val="0003771E"/>
    <w:rsid w:val="00041CFF"/>
    <w:rsid w:val="00042BB7"/>
    <w:rsid w:val="000436CE"/>
    <w:rsid w:val="00044321"/>
    <w:rsid w:val="00044E0E"/>
    <w:rsid w:val="00045303"/>
    <w:rsid w:val="000453AF"/>
    <w:rsid w:val="00047700"/>
    <w:rsid w:val="00047845"/>
    <w:rsid w:val="00050027"/>
    <w:rsid w:val="000505B5"/>
    <w:rsid w:val="000511B3"/>
    <w:rsid w:val="00053B66"/>
    <w:rsid w:val="00055669"/>
    <w:rsid w:val="00055904"/>
    <w:rsid w:val="00057A64"/>
    <w:rsid w:val="00066822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1919"/>
    <w:rsid w:val="00081C79"/>
    <w:rsid w:val="00082074"/>
    <w:rsid w:val="00082CCC"/>
    <w:rsid w:val="00083E61"/>
    <w:rsid w:val="00084CCE"/>
    <w:rsid w:val="000866CD"/>
    <w:rsid w:val="00086C4E"/>
    <w:rsid w:val="00087152"/>
    <w:rsid w:val="00087311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2CEA"/>
    <w:rsid w:val="00093B29"/>
    <w:rsid w:val="00097560"/>
    <w:rsid w:val="00097935"/>
    <w:rsid w:val="000A14F7"/>
    <w:rsid w:val="000A4CA3"/>
    <w:rsid w:val="000B419A"/>
    <w:rsid w:val="000B6DCF"/>
    <w:rsid w:val="000B737E"/>
    <w:rsid w:val="000B7BD9"/>
    <w:rsid w:val="000C0EC8"/>
    <w:rsid w:val="000C15F4"/>
    <w:rsid w:val="000C5311"/>
    <w:rsid w:val="000C64B9"/>
    <w:rsid w:val="000C6FDB"/>
    <w:rsid w:val="000C7B60"/>
    <w:rsid w:val="000D1C23"/>
    <w:rsid w:val="000D25E8"/>
    <w:rsid w:val="000D2B12"/>
    <w:rsid w:val="000D33EB"/>
    <w:rsid w:val="000D3A5E"/>
    <w:rsid w:val="000D3E77"/>
    <w:rsid w:val="000D4546"/>
    <w:rsid w:val="000E1E6A"/>
    <w:rsid w:val="000E25C4"/>
    <w:rsid w:val="000E2706"/>
    <w:rsid w:val="000E3136"/>
    <w:rsid w:val="000E361C"/>
    <w:rsid w:val="000E3B46"/>
    <w:rsid w:val="000E3BF6"/>
    <w:rsid w:val="000E48E2"/>
    <w:rsid w:val="000E519B"/>
    <w:rsid w:val="000E5D0A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1411"/>
    <w:rsid w:val="0011217A"/>
    <w:rsid w:val="00112B66"/>
    <w:rsid w:val="00112EE6"/>
    <w:rsid w:val="001175B3"/>
    <w:rsid w:val="00117B09"/>
    <w:rsid w:val="00121640"/>
    <w:rsid w:val="001218FC"/>
    <w:rsid w:val="0012286C"/>
    <w:rsid w:val="00123D41"/>
    <w:rsid w:val="0012678E"/>
    <w:rsid w:val="00126989"/>
    <w:rsid w:val="00127931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40F0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055"/>
    <w:rsid w:val="001766F0"/>
    <w:rsid w:val="00177185"/>
    <w:rsid w:val="00177A8C"/>
    <w:rsid w:val="001802E5"/>
    <w:rsid w:val="001805D4"/>
    <w:rsid w:val="00180A30"/>
    <w:rsid w:val="00181DC5"/>
    <w:rsid w:val="00183AC4"/>
    <w:rsid w:val="00183FFD"/>
    <w:rsid w:val="001847D5"/>
    <w:rsid w:val="001849FA"/>
    <w:rsid w:val="001850B5"/>
    <w:rsid w:val="00185C5F"/>
    <w:rsid w:val="00185DAF"/>
    <w:rsid w:val="00185DC3"/>
    <w:rsid w:val="00186182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50C8"/>
    <w:rsid w:val="001A647A"/>
    <w:rsid w:val="001A703C"/>
    <w:rsid w:val="001A79F3"/>
    <w:rsid w:val="001B059E"/>
    <w:rsid w:val="001B1CE4"/>
    <w:rsid w:val="001B2545"/>
    <w:rsid w:val="001B2AA0"/>
    <w:rsid w:val="001B3813"/>
    <w:rsid w:val="001B4119"/>
    <w:rsid w:val="001B4383"/>
    <w:rsid w:val="001B4BDD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7392"/>
    <w:rsid w:val="001C76C1"/>
    <w:rsid w:val="001D03D5"/>
    <w:rsid w:val="001D142E"/>
    <w:rsid w:val="001D1D39"/>
    <w:rsid w:val="001D53CD"/>
    <w:rsid w:val="001D6119"/>
    <w:rsid w:val="001D6A9E"/>
    <w:rsid w:val="001D7EAF"/>
    <w:rsid w:val="001E2855"/>
    <w:rsid w:val="001E2CEA"/>
    <w:rsid w:val="001E3723"/>
    <w:rsid w:val="001E37FC"/>
    <w:rsid w:val="001E58B8"/>
    <w:rsid w:val="001E6D3F"/>
    <w:rsid w:val="001E6E05"/>
    <w:rsid w:val="001E732F"/>
    <w:rsid w:val="001E7591"/>
    <w:rsid w:val="001E772E"/>
    <w:rsid w:val="001E7DDE"/>
    <w:rsid w:val="001F042D"/>
    <w:rsid w:val="001F13CF"/>
    <w:rsid w:val="001F1FBA"/>
    <w:rsid w:val="001F2289"/>
    <w:rsid w:val="001F25FE"/>
    <w:rsid w:val="001F368B"/>
    <w:rsid w:val="001F5309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5ACE"/>
    <w:rsid w:val="00206273"/>
    <w:rsid w:val="00206DE1"/>
    <w:rsid w:val="00207BF0"/>
    <w:rsid w:val="00210668"/>
    <w:rsid w:val="00210A01"/>
    <w:rsid w:val="00211D90"/>
    <w:rsid w:val="00212592"/>
    <w:rsid w:val="00213130"/>
    <w:rsid w:val="00213198"/>
    <w:rsid w:val="00213C8C"/>
    <w:rsid w:val="00214022"/>
    <w:rsid w:val="00214641"/>
    <w:rsid w:val="00222A5C"/>
    <w:rsid w:val="00222C65"/>
    <w:rsid w:val="0022451C"/>
    <w:rsid w:val="002246FC"/>
    <w:rsid w:val="002268FF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C0D"/>
    <w:rsid w:val="00246376"/>
    <w:rsid w:val="00246541"/>
    <w:rsid w:val="00246F7C"/>
    <w:rsid w:val="00247492"/>
    <w:rsid w:val="00250828"/>
    <w:rsid w:val="002531B6"/>
    <w:rsid w:val="002557E8"/>
    <w:rsid w:val="00256F47"/>
    <w:rsid w:val="002600E2"/>
    <w:rsid w:val="00262A0A"/>
    <w:rsid w:val="00263F86"/>
    <w:rsid w:val="0026409F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804E8"/>
    <w:rsid w:val="0028127D"/>
    <w:rsid w:val="0028358A"/>
    <w:rsid w:val="00284FB5"/>
    <w:rsid w:val="002869C9"/>
    <w:rsid w:val="00287B9E"/>
    <w:rsid w:val="00292231"/>
    <w:rsid w:val="002927DD"/>
    <w:rsid w:val="00292AE4"/>
    <w:rsid w:val="00296EE9"/>
    <w:rsid w:val="002977BA"/>
    <w:rsid w:val="002977D3"/>
    <w:rsid w:val="002A3824"/>
    <w:rsid w:val="002A4A4E"/>
    <w:rsid w:val="002A6974"/>
    <w:rsid w:val="002A7EC4"/>
    <w:rsid w:val="002B0A27"/>
    <w:rsid w:val="002B237D"/>
    <w:rsid w:val="002B25D8"/>
    <w:rsid w:val="002B32A1"/>
    <w:rsid w:val="002B4E3B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FAC"/>
    <w:rsid w:val="002F30A2"/>
    <w:rsid w:val="002F3D18"/>
    <w:rsid w:val="002F529F"/>
    <w:rsid w:val="002F67BD"/>
    <w:rsid w:val="002F6FE8"/>
    <w:rsid w:val="002F71A6"/>
    <w:rsid w:val="002F7BF2"/>
    <w:rsid w:val="003003D7"/>
    <w:rsid w:val="00300E3A"/>
    <w:rsid w:val="003016F2"/>
    <w:rsid w:val="003022B4"/>
    <w:rsid w:val="00303E3E"/>
    <w:rsid w:val="003045FE"/>
    <w:rsid w:val="00304B35"/>
    <w:rsid w:val="00304C24"/>
    <w:rsid w:val="00304DEA"/>
    <w:rsid w:val="003070B8"/>
    <w:rsid w:val="00307EED"/>
    <w:rsid w:val="00311A35"/>
    <w:rsid w:val="00312198"/>
    <w:rsid w:val="00313A62"/>
    <w:rsid w:val="00313C81"/>
    <w:rsid w:val="00314402"/>
    <w:rsid w:val="003157F2"/>
    <w:rsid w:val="00315E92"/>
    <w:rsid w:val="00315EC9"/>
    <w:rsid w:val="003226F3"/>
    <w:rsid w:val="00324225"/>
    <w:rsid w:val="00324313"/>
    <w:rsid w:val="003257F5"/>
    <w:rsid w:val="003265A4"/>
    <w:rsid w:val="00326F12"/>
    <w:rsid w:val="003300EA"/>
    <w:rsid w:val="00331EBB"/>
    <w:rsid w:val="003327B5"/>
    <w:rsid w:val="00332DBE"/>
    <w:rsid w:val="00333BF4"/>
    <w:rsid w:val="003355E8"/>
    <w:rsid w:val="00336FFE"/>
    <w:rsid w:val="00337B43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5AE8"/>
    <w:rsid w:val="00360198"/>
    <w:rsid w:val="00360AEB"/>
    <w:rsid w:val="00360FC7"/>
    <w:rsid w:val="00361DE1"/>
    <w:rsid w:val="00362EFB"/>
    <w:rsid w:val="0036340F"/>
    <w:rsid w:val="0036379F"/>
    <w:rsid w:val="0036452B"/>
    <w:rsid w:val="0036513A"/>
    <w:rsid w:val="00365F6C"/>
    <w:rsid w:val="003662CB"/>
    <w:rsid w:val="00366A75"/>
    <w:rsid w:val="00367DCA"/>
    <w:rsid w:val="003711D9"/>
    <w:rsid w:val="0037160E"/>
    <w:rsid w:val="00373A6F"/>
    <w:rsid w:val="003744DB"/>
    <w:rsid w:val="00375C7C"/>
    <w:rsid w:val="00375FBF"/>
    <w:rsid w:val="0037683C"/>
    <w:rsid w:val="003806B6"/>
    <w:rsid w:val="0038097D"/>
    <w:rsid w:val="00380F7A"/>
    <w:rsid w:val="00381465"/>
    <w:rsid w:val="003814D0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7598"/>
    <w:rsid w:val="0039789A"/>
    <w:rsid w:val="003A0EF5"/>
    <w:rsid w:val="003A3230"/>
    <w:rsid w:val="003A3992"/>
    <w:rsid w:val="003A4042"/>
    <w:rsid w:val="003A4269"/>
    <w:rsid w:val="003A6912"/>
    <w:rsid w:val="003A70CB"/>
    <w:rsid w:val="003A7FB7"/>
    <w:rsid w:val="003B1296"/>
    <w:rsid w:val="003B3083"/>
    <w:rsid w:val="003B3B65"/>
    <w:rsid w:val="003B7BD2"/>
    <w:rsid w:val="003C00C8"/>
    <w:rsid w:val="003C04D7"/>
    <w:rsid w:val="003C074B"/>
    <w:rsid w:val="003C0789"/>
    <w:rsid w:val="003C2E61"/>
    <w:rsid w:val="003C45AF"/>
    <w:rsid w:val="003C49AB"/>
    <w:rsid w:val="003C4B93"/>
    <w:rsid w:val="003C5BEF"/>
    <w:rsid w:val="003C66E9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F11B7"/>
    <w:rsid w:val="003F157C"/>
    <w:rsid w:val="003F3DBD"/>
    <w:rsid w:val="003F42ED"/>
    <w:rsid w:val="003F6E59"/>
    <w:rsid w:val="003F7801"/>
    <w:rsid w:val="003F7968"/>
    <w:rsid w:val="003F79AA"/>
    <w:rsid w:val="0040399E"/>
    <w:rsid w:val="004065D6"/>
    <w:rsid w:val="00406BF2"/>
    <w:rsid w:val="00407827"/>
    <w:rsid w:val="00410EBE"/>
    <w:rsid w:val="004121CC"/>
    <w:rsid w:val="00413282"/>
    <w:rsid w:val="00414518"/>
    <w:rsid w:val="00414B9B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80D"/>
    <w:rsid w:val="00432F08"/>
    <w:rsid w:val="004347C7"/>
    <w:rsid w:val="00434B49"/>
    <w:rsid w:val="00435A8E"/>
    <w:rsid w:val="00436236"/>
    <w:rsid w:val="00437627"/>
    <w:rsid w:val="00437AE4"/>
    <w:rsid w:val="00441604"/>
    <w:rsid w:val="00442A68"/>
    <w:rsid w:val="00442C07"/>
    <w:rsid w:val="004444A0"/>
    <w:rsid w:val="00444B22"/>
    <w:rsid w:val="00446F75"/>
    <w:rsid w:val="004503A2"/>
    <w:rsid w:val="0045313F"/>
    <w:rsid w:val="00453486"/>
    <w:rsid w:val="004565FD"/>
    <w:rsid w:val="00457C7D"/>
    <w:rsid w:val="0046016E"/>
    <w:rsid w:val="00461ACE"/>
    <w:rsid w:val="00461D8A"/>
    <w:rsid w:val="00462B01"/>
    <w:rsid w:val="00463224"/>
    <w:rsid w:val="00464A37"/>
    <w:rsid w:val="00466797"/>
    <w:rsid w:val="00466EE2"/>
    <w:rsid w:val="00467393"/>
    <w:rsid w:val="004676A4"/>
    <w:rsid w:val="00470EDC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942"/>
    <w:rsid w:val="004929B5"/>
    <w:rsid w:val="00492B5D"/>
    <w:rsid w:val="00492BF5"/>
    <w:rsid w:val="0049420B"/>
    <w:rsid w:val="00494A75"/>
    <w:rsid w:val="00495422"/>
    <w:rsid w:val="004964C6"/>
    <w:rsid w:val="004A1A72"/>
    <w:rsid w:val="004A20F6"/>
    <w:rsid w:val="004A2136"/>
    <w:rsid w:val="004A26E9"/>
    <w:rsid w:val="004A2797"/>
    <w:rsid w:val="004A30EE"/>
    <w:rsid w:val="004A3143"/>
    <w:rsid w:val="004A3DDB"/>
    <w:rsid w:val="004A4666"/>
    <w:rsid w:val="004A5BEE"/>
    <w:rsid w:val="004A5E0D"/>
    <w:rsid w:val="004A6945"/>
    <w:rsid w:val="004A7521"/>
    <w:rsid w:val="004A7845"/>
    <w:rsid w:val="004A7923"/>
    <w:rsid w:val="004B07DF"/>
    <w:rsid w:val="004B0B15"/>
    <w:rsid w:val="004B0B1E"/>
    <w:rsid w:val="004B1106"/>
    <w:rsid w:val="004B1BAC"/>
    <w:rsid w:val="004B3999"/>
    <w:rsid w:val="004B51E7"/>
    <w:rsid w:val="004B6372"/>
    <w:rsid w:val="004B7411"/>
    <w:rsid w:val="004B7D27"/>
    <w:rsid w:val="004C0CDB"/>
    <w:rsid w:val="004C1152"/>
    <w:rsid w:val="004C201B"/>
    <w:rsid w:val="004C2301"/>
    <w:rsid w:val="004C2D39"/>
    <w:rsid w:val="004C4470"/>
    <w:rsid w:val="004C65A3"/>
    <w:rsid w:val="004C69FC"/>
    <w:rsid w:val="004C79E5"/>
    <w:rsid w:val="004D026E"/>
    <w:rsid w:val="004D3A7C"/>
    <w:rsid w:val="004D5EB2"/>
    <w:rsid w:val="004D6C94"/>
    <w:rsid w:val="004D70B6"/>
    <w:rsid w:val="004D7C1E"/>
    <w:rsid w:val="004E18D0"/>
    <w:rsid w:val="004E7FDF"/>
    <w:rsid w:val="004F007F"/>
    <w:rsid w:val="004F24F7"/>
    <w:rsid w:val="004F3A8B"/>
    <w:rsid w:val="004F3D1E"/>
    <w:rsid w:val="004F3EEF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1AB0"/>
    <w:rsid w:val="005322D9"/>
    <w:rsid w:val="005338CC"/>
    <w:rsid w:val="005339A7"/>
    <w:rsid w:val="0053577F"/>
    <w:rsid w:val="005364E4"/>
    <w:rsid w:val="005378DE"/>
    <w:rsid w:val="00537D2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1AD"/>
    <w:rsid w:val="005574D6"/>
    <w:rsid w:val="00557599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4DE2"/>
    <w:rsid w:val="005751C4"/>
    <w:rsid w:val="00577206"/>
    <w:rsid w:val="00577FBC"/>
    <w:rsid w:val="0058010A"/>
    <w:rsid w:val="005813E1"/>
    <w:rsid w:val="00581E30"/>
    <w:rsid w:val="00582549"/>
    <w:rsid w:val="00582E66"/>
    <w:rsid w:val="00585276"/>
    <w:rsid w:val="00585A06"/>
    <w:rsid w:val="00585B02"/>
    <w:rsid w:val="005862F1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112"/>
    <w:rsid w:val="0059646E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F1BC8"/>
    <w:rsid w:val="005F1E38"/>
    <w:rsid w:val="005F1E78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2FB9"/>
    <w:rsid w:val="0060316F"/>
    <w:rsid w:val="006048F0"/>
    <w:rsid w:val="00604BB0"/>
    <w:rsid w:val="00605276"/>
    <w:rsid w:val="00606CF5"/>
    <w:rsid w:val="0060778C"/>
    <w:rsid w:val="00607AFB"/>
    <w:rsid w:val="00607CD4"/>
    <w:rsid w:val="00607FFD"/>
    <w:rsid w:val="00610033"/>
    <w:rsid w:val="006109A7"/>
    <w:rsid w:val="00611441"/>
    <w:rsid w:val="00611FD2"/>
    <w:rsid w:val="006123FF"/>
    <w:rsid w:val="006147A6"/>
    <w:rsid w:val="00614E1F"/>
    <w:rsid w:val="00616B82"/>
    <w:rsid w:val="00623D55"/>
    <w:rsid w:val="00624CCA"/>
    <w:rsid w:val="00627D55"/>
    <w:rsid w:val="006306F2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41C1"/>
    <w:rsid w:val="0065592A"/>
    <w:rsid w:val="00656828"/>
    <w:rsid w:val="0065758A"/>
    <w:rsid w:val="006578D3"/>
    <w:rsid w:val="0066055B"/>
    <w:rsid w:val="00660B10"/>
    <w:rsid w:val="00660D6E"/>
    <w:rsid w:val="006644F8"/>
    <w:rsid w:val="0066542A"/>
    <w:rsid w:val="00665AC0"/>
    <w:rsid w:val="006663D6"/>
    <w:rsid w:val="00666598"/>
    <w:rsid w:val="00667BC3"/>
    <w:rsid w:val="00667E98"/>
    <w:rsid w:val="00667EC0"/>
    <w:rsid w:val="006704A1"/>
    <w:rsid w:val="00672827"/>
    <w:rsid w:val="00673C72"/>
    <w:rsid w:val="006776EF"/>
    <w:rsid w:val="00680378"/>
    <w:rsid w:val="00680542"/>
    <w:rsid w:val="00681B6F"/>
    <w:rsid w:val="00683B49"/>
    <w:rsid w:val="00686A34"/>
    <w:rsid w:val="0069023F"/>
    <w:rsid w:val="006923F6"/>
    <w:rsid w:val="00694CB1"/>
    <w:rsid w:val="00695F97"/>
    <w:rsid w:val="006A0FAA"/>
    <w:rsid w:val="006A140B"/>
    <w:rsid w:val="006A29E8"/>
    <w:rsid w:val="006A2F14"/>
    <w:rsid w:val="006A5390"/>
    <w:rsid w:val="006A6CF0"/>
    <w:rsid w:val="006A6FF7"/>
    <w:rsid w:val="006A75CD"/>
    <w:rsid w:val="006B02AA"/>
    <w:rsid w:val="006B052F"/>
    <w:rsid w:val="006B07F3"/>
    <w:rsid w:val="006B0E02"/>
    <w:rsid w:val="006B1144"/>
    <w:rsid w:val="006B227C"/>
    <w:rsid w:val="006B367E"/>
    <w:rsid w:val="006B3894"/>
    <w:rsid w:val="006B3B18"/>
    <w:rsid w:val="006B4DE0"/>
    <w:rsid w:val="006B5516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1686"/>
    <w:rsid w:val="006D1972"/>
    <w:rsid w:val="006D1D4F"/>
    <w:rsid w:val="006D26D5"/>
    <w:rsid w:val="006D2AB5"/>
    <w:rsid w:val="006D37B7"/>
    <w:rsid w:val="006D635F"/>
    <w:rsid w:val="006D7515"/>
    <w:rsid w:val="006D76C5"/>
    <w:rsid w:val="006E0F1F"/>
    <w:rsid w:val="006E11A1"/>
    <w:rsid w:val="006E28CD"/>
    <w:rsid w:val="006E3351"/>
    <w:rsid w:val="006E389E"/>
    <w:rsid w:val="006E5DBD"/>
    <w:rsid w:val="006E7DBA"/>
    <w:rsid w:val="006E7F9B"/>
    <w:rsid w:val="006F2074"/>
    <w:rsid w:val="006F267E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214C"/>
    <w:rsid w:val="0073379C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550E4"/>
    <w:rsid w:val="0076250E"/>
    <w:rsid w:val="0076370E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81CD6"/>
    <w:rsid w:val="00782158"/>
    <w:rsid w:val="0078496F"/>
    <w:rsid w:val="00784D04"/>
    <w:rsid w:val="00786E7D"/>
    <w:rsid w:val="007870D7"/>
    <w:rsid w:val="00790CE9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3E5C"/>
    <w:rsid w:val="007B576F"/>
    <w:rsid w:val="007B5A94"/>
    <w:rsid w:val="007B6BF0"/>
    <w:rsid w:val="007B7C21"/>
    <w:rsid w:val="007B7FA1"/>
    <w:rsid w:val="007C0D5C"/>
    <w:rsid w:val="007C29C9"/>
    <w:rsid w:val="007C2C20"/>
    <w:rsid w:val="007C46D8"/>
    <w:rsid w:val="007C4A07"/>
    <w:rsid w:val="007C6793"/>
    <w:rsid w:val="007C769A"/>
    <w:rsid w:val="007D0E15"/>
    <w:rsid w:val="007D2847"/>
    <w:rsid w:val="007D2F53"/>
    <w:rsid w:val="007D59CF"/>
    <w:rsid w:val="007D67AB"/>
    <w:rsid w:val="007E0599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37B"/>
    <w:rsid w:val="008446F2"/>
    <w:rsid w:val="00844BB2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722F"/>
    <w:rsid w:val="00860584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420D"/>
    <w:rsid w:val="0087471B"/>
    <w:rsid w:val="00875957"/>
    <w:rsid w:val="0087727A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3CD"/>
    <w:rsid w:val="008946F9"/>
    <w:rsid w:val="00895C8B"/>
    <w:rsid w:val="008963D0"/>
    <w:rsid w:val="00896AFB"/>
    <w:rsid w:val="00896BF0"/>
    <w:rsid w:val="00896F1E"/>
    <w:rsid w:val="008A0AD0"/>
    <w:rsid w:val="008A12B9"/>
    <w:rsid w:val="008A14A3"/>
    <w:rsid w:val="008A1587"/>
    <w:rsid w:val="008A1DA9"/>
    <w:rsid w:val="008A3064"/>
    <w:rsid w:val="008A346E"/>
    <w:rsid w:val="008A471D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1DE9"/>
    <w:rsid w:val="008B31C3"/>
    <w:rsid w:val="008B3D84"/>
    <w:rsid w:val="008C0168"/>
    <w:rsid w:val="008C09B7"/>
    <w:rsid w:val="008C0E7C"/>
    <w:rsid w:val="008C0EC6"/>
    <w:rsid w:val="008C15EA"/>
    <w:rsid w:val="008C49E2"/>
    <w:rsid w:val="008C6BD2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E08B8"/>
    <w:rsid w:val="008E0D57"/>
    <w:rsid w:val="008E1039"/>
    <w:rsid w:val="008E2C55"/>
    <w:rsid w:val="008E2C89"/>
    <w:rsid w:val="008E324A"/>
    <w:rsid w:val="008E3470"/>
    <w:rsid w:val="008E45E5"/>
    <w:rsid w:val="008E4A86"/>
    <w:rsid w:val="008E4B6A"/>
    <w:rsid w:val="008E60FA"/>
    <w:rsid w:val="008E61EF"/>
    <w:rsid w:val="008E631E"/>
    <w:rsid w:val="008F087D"/>
    <w:rsid w:val="008F0E56"/>
    <w:rsid w:val="008F1797"/>
    <w:rsid w:val="008F1A51"/>
    <w:rsid w:val="008F2DC1"/>
    <w:rsid w:val="008F3EEC"/>
    <w:rsid w:val="008F4280"/>
    <w:rsid w:val="008F4B3F"/>
    <w:rsid w:val="008F60B5"/>
    <w:rsid w:val="008F64E6"/>
    <w:rsid w:val="008F7152"/>
    <w:rsid w:val="008F71D8"/>
    <w:rsid w:val="009011BF"/>
    <w:rsid w:val="00901659"/>
    <w:rsid w:val="0090191F"/>
    <w:rsid w:val="00901F50"/>
    <w:rsid w:val="00903313"/>
    <w:rsid w:val="009058C8"/>
    <w:rsid w:val="00906D7D"/>
    <w:rsid w:val="00907EAA"/>
    <w:rsid w:val="00911F38"/>
    <w:rsid w:val="00912571"/>
    <w:rsid w:val="009143F9"/>
    <w:rsid w:val="009152BB"/>
    <w:rsid w:val="009160BD"/>
    <w:rsid w:val="009161F1"/>
    <w:rsid w:val="0092182E"/>
    <w:rsid w:val="00921E5A"/>
    <w:rsid w:val="00922A1A"/>
    <w:rsid w:val="009257A8"/>
    <w:rsid w:val="0093020B"/>
    <w:rsid w:val="009303F9"/>
    <w:rsid w:val="00932DEB"/>
    <w:rsid w:val="00933C6E"/>
    <w:rsid w:val="00933D0C"/>
    <w:rsid w:val="00934AE7"/>
    <w:rsid w:val="00936828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33D"/>
    <w:rsid w:val="009A352D"/>
    <w:rsid w:val="009A36B0"/>
    <w:rsid w:val="009A50D8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37B"/>
    <w:rsid w:val="009C052E"/>
    <w:rsid w:val="009C16D7"/>
    <w:rsid w:val="009C1F20"/>
    <w:rsid w:val="009C52D7"/>
    <w:rsid w:val="009C65F1"/>
    <w:rsid w:val="009D1C1C"/>
    <w:rsid w:val="009D6FA7"/>
    <w:rsid w:val="009D7872"/>
    <w:rsid w:val="009E0CC2"/>
    <w:rsid w:val="009E0EBC"/>
    <w:rsid w:val="009E4A15"/>
    <w:rsid w:val="009E50EB"/>
    <w:rsid w:val="009E642B"/>
    <w:rsid w:val="009E698D"/>
    <w:rsid w:val="009E7EA2"/>
    <w:rsid w:val="009F04E9"/>
    <w:rsid w:val="009F09E2"/>
    <w:rsid w:val="009F1ADB"/>
    <w:rsid w:val="009F2031"/>
    <w:rsid w:val="009F24D8"/>
    <w:rsid w:val="009F2BD0"/>
    <w:rsid w:val="009F2EEE"/>
    <w:rsid w:val="009F3E65"/>
    <w:rsid w:val="009F6B8B"/>
    <w:rsid w:val="009F74EA"/>
    <w:rsid w:val="009F7BD2"/>
    <w:rsid w:val="00A0040E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17CA"/>
    <w:rsid w:val="00A123A6"/>
    <w:rsid w:val="00A15821"/>
    <w:rsid w:val="00A15F9C"/>
    <w:rsid w:val="00A17268"/>
    <w:rsid w:val="00A17D1C"/>
    <w:rsid w:val="00A21505"/>
    <w:rsid w:val="00A216E6"/>
    <w:rsid w:val="00A21708"/>
    <w:rsid w:val="00A22568"/>
    <w:rsid w:val="00A22C6E"/>
    <w:rsid w:val="00A2314D"/>
    <w:rsid w:val="00A24A63"/>
    <w:rsid w:val="00A25688"/>
    <w:rsid w:val="00A27C8B"/>
    <w:rsid w:val="00A30173"/>
    <w:rsid w:val="00A32AD7"/>
    <w:rsid w:val="00A32DE4"/>
    <w:rsid w:val="00A32DF0"/>
    <w:rsid w:val="00A33388"/>
    <w:rsid w:val="00A3339E"/>
    <w:rsid w:val="00A3482A"/>
    <w:rsid w:val="00A36769"/>
    <w:rsid w:val="00A370EB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70E"/>
    <w:rsid w:val="00A52A72"/>
    <w:rsid w:val="00A545BC"/>
    <w:rsid w:val="00A54839"/>
    <w:rsid w:val="00A54A27"/>
    <w:rsid w:val="00A5588B"/>
    <w:rsid w:val="00A56A23"/>
    <w:rsid w:val="00A576A5"/>
    <w:rsid w:val="00A57C51"/>
    <w:rsid w:val="00A611AB"/>
    <w:rsid w:val="00A62342"/>
    <w:rsid w:val="00A629B6"/>
    <w:rsid w:val="00A62DF8"/>
    <w:rsid w:val="00A6336B"/>
    <w:rsid w:val="00A658D8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C47"/>
    <w:rsid w:val="00A74E64"/>
    <w:rsid w:val="00A75273"/>
    <w:rsid w:val="00A75B76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41CD"/>
    <w:rsid w:val="00A949F4"/>
    <w:rsid w:val="00A95236"/>
    <w:rsid w:val="00A953F1"/>
    <w:rsid w:val="00A95AE0"/>
    <w:rsid w:val="00A97141"/>
    <w:rsid w:val="00AA114B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419B"/>
    <w:rsid w:val="00AB54B0"/>
    <w:rsid w:val="00AB5814"/>
    <w:rsid w:val="00AB5A4E"/>
    <w:rsid w:val="00AB7829"/>
    <w:rsid w:val="00AC02AC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DDB"/>
    <w:rsid w:val="00AC7E46"/>
    <w:rsid w:val="00AD0B0F"/>
    <w:rsid w:val="00AD2006"/>
    <w:rsid w:val="00AD2257"/>
    <w:rsid w:val="00AD2B2B"/>
    <w:rsid w:val="00AD3D27"/>
    <w:rsid w:val="00AD3F28"/>
    <w:rsid w:val="00AD4E3B"/>
    <w:rsid w:val="00AD5BAE"/>
    <w:rsid w:val="00AD657E"/>
    <w:rsid w:val="00AD70E2"/>
    <w:rsid w:val="00AE00C3"/>
    <w:rsid w:val="00AE103F"/>
    <w:rsid w:val="00AE109B"/>
    <w:rsid w:val="00AE10EE"/>
    <w:rsid w:val="00AE147C"/>
    <w:rsid w:val="00AE16F7"/>
    <w:rsid w:val="00AE2839"/>
    <w:rsid w:val="00AE32C0"/>
    <w:rsid w:val="00AE67CA"/>
    <w:rsid w:val="00AF0271"/>
    <w:rsid w:val="00AF179B"/>
    <w:rsid w:val="00AF3D19"/>
    <w:rsid w:val="00AF425B"/>
    <w:rsid w:val="00AF4860"/>
    <w:rsid w:val="00AF4D65"/>
    <w:rsid w:val="00AF4D7C"/>
    <w:rsid w:val="00AF71A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D36"/>
    <w:rsid w:val="00B12856"/>
    <w:rsid w:val="00B1473C"/>
    <w:rsid w:val="00B156CD"/>
    <w:rsid w:val="00B17D10"/>
    <w:rsid w:val="00B22226"/>
    <w:rsid w:val="00B224F7"/>
    <w:rsid w:val="00B243EC"/>
    <w:rsid w:val="00B2445B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044C"/>
    <w:rsid w:val="00B5046A"/>
    <w:rsid w:val="00B523E8"/>
    <w:rsid w:val="00B5268E"/>
    <w:rsid w:val="00B527EE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3F7A"/>
    <w:rsid w:val="00B64008"/>
    <w:rsid w:val="00B65474"/>
    <w:rsid w:val="00B65829"/>
    <w:rsid w:val="00B65EDD"/>
    <w:rsid w:val="00B668C3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ECE"/>
    <w:rsid w:val="00BA48C4"/>
    <w:rsid w:val="00BA4AE8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40D4"/>
    <w:rsid w:val="00BB44D1"/>
    <w:rsid w:val="00BC014E"/>
    <w:rsid w:val="00BC1919"/>
    <w:rsid w:val="00BC205F"/>
    <w:rsid w:val="00BC2CF5"/>
    <w:rsid w:val="00BC52F0"/>
    <w:rsid w:val="00BD0411"/>
    <w:rsid w:val="00BD0AF5"/>
    <w:rsid w:val="00BD3C99"/>
    <w:rsid w:val="00BD3F6F"/>
    <w:rsid w:val="00BD4276"/>
    <w:rsid w:val="00BD4C82"/>
    <w:rsid w:val="00BD566E"/>
    <w:rsid w:val="00BD6110"/>
    <w:rsid w:val="00BD7562"/>
    <w:rsid w:val="00BE07B8"/>
    <w:rsid w:val="00BE2078"/>
    <w:rsid w:val="00BE2A62"/>
    <w:rsid w:val="00BE46E2"/>
    <w:rsid w:val="00BE6DB0"/>
    <w:rsid w:val="00BE70EC"/>
    <w:rsid w:val="00BE7B42"/>
    <w:rsid w:val="00BF48FC"/>
    <w:rsid w:val="00BF5DE3"/>
    <w:rsid w:val="00C054C7"/>
    <w:rsid w:val="00C06112"/>
    <w:rsid w:val="00C07D5A"/>
    <w:rsid w:val="00C1053A"/>
    <w:rsid w:val="00C114F1"/>
    <w:rsid w:val="00C1161F"/>
    <w:rsid w:val="00C1389A"/>
    <w:rsid w:val="00C15262"/>
    <w:rsid w:val="00C16FD3"/>
    <w:rsid w:val="00C1778F"/>
    <w:rsid w:val="00C179FF"/>
    <w:rsid w:val="00C23C07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6813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3575"/>
    <w:rsid w:val="00C662CF"/>
    <w:rsid w:val="00C67D55"/>
    <w:rsid w:val="00C702F5"/>
    <w:rsid w:val="00C7145C"/>
    <w:rsid w:val="00C715FC"/>
    <w:rsid w:val="00C71ADF"/>
    <w:rsid w:val="00C71CD5"/>
    <w:rsid w:val="00C72DCC"/>
    <w:rsid w:val="00C73B0C"/>
    <w:rsid w:val="00C7407F"/>
    <w:rsid w:val="00C77583"/>
    <w:rsid w:val="00C81941"/>
    <w:rsid w:val="00C81BAE"/>
    <w:rsid w:val="00C82037"/>
    <w:rsid w:val="00C821E5"/>
    <w:rsid w:val="00C83D89"/>
    <w:rsid w:val="00C84504"/>
    <w:rsid w:val="00C84568"/>
    <w:rsid w:val="00C85C3A"/>
    <w:rsid w:val="00C90D07"/>
    <w:rsid w:val="00C90E9E"/>
    <w:rsid w:val="00C91110"/>
    <w:rsid w:val="00C91463"/>
    <w:rsid w:val="00C921B2"/>
    <w:rsid w:val="00C92F80"/>
    <w:rsid w:val="00C937FC"/>
    <w:rsid w:val="00C93882"/>
    <w:rsid w:val="00C95EC0"/>
    <w:rsid w:val="00C9656C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5B6"/>
    <w:rsid w:val="00CB4B5A"/>
    <w:rsid w:val="00CC03E4"/>
    <w:rsid w:val="00CC0E57"/>
    <w:rsid w:val="00CC1795"/>
    <w:rsid w:val="00CC1A2F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714A"/>
    <w:rsid w:val="00CE0A89"/>
    <w:rsid w:val="00CE0E15"/>
    <w:rsid w:val="00CE10C8"/>
    <w:rsid w:val="00CE280F"/>
    <w:rsid w:val="00CE39AA"/>
    <w:rsid w:val="00CE4356"/>
    <w:rsid w:val="00CE5726"/>
    <w:rsid w:val="00CE619B"/>
    <w:rsid w:val="00CE6CD5"/>
    <w:rsid w:val="00CE6EC4"/>
    <w:rsid w:val="00CF3D66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0C4"/>
    <w:rsid w:val="00D04248"/>
    <w:rsid w:val="00D07815"/>
    <w:rsid w:val="00D1139E"/>
    <w:rsid w:val="00D121D0"/>
    <w:rsid w:val="00D14334"/>
    <w:rsid w:val="00D14D38"/>
    <w:rsid w:val="00D15403"/>
    <w:rsid w:val="00D202D1"/>
    <w:rsid w:val="00D22AD2"/>
    <w:rsid w:val="00D255FC"/>
    <w:rsid w:val="00D25BFD"/>
    <w:rsid w:val="00D267EA"/>
    <w:rsid w:val="00D30C62"/>
    <w:rsid w:val="00D32B9A"/>
    <w:rsid w:val="00D34C54"/>
    <w:rsid w:val="00D36663"/>
    <w:rsid w:val="00D36C9F"/>
    <w:rsid w:val="00D37130"/>
    <w:rsid w:val="00D41F1E"/>
    <w:rsid w:val="00D42ACA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649BF"/>
    <w:rsid w:val="00D671A7"/>
    <w:rsid w:val="00D70274"/>
    <w:rsid w:val="00D70D44"/>
    <w:rsid w:val="00D74198"/>
    <w:rsid w:val="00D75410"/>
    <w:rsid w:val="00D75565"/>
    <w:rsid w:val="00D7598F"/>
    <w:rsid w:val="00D75B44"/>
    <w:rsid w:val="00D768E1"/>
    <w:rsid w:val="00D77E05"/>
    <w:rsid w:val="00D80327"/>
    <w:rsid w:val="00D80D46"/>
    <w:rsid w:val="00D83D4E"/>
    <w:rsid w:val="00D84E91"/>
    <w:rsid w:val="00D865EA"/>
    <w:rsid w:val="00D86B9E"/>
    <w:rsid w:val="00D86D11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77B7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5575"/>
    <w:rsid w:val="00DB5631"/>
    <w:rsid w:val="00DB6E32"/>
    <w:rsid w:val="00DB7C0A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D14F4"/>
    <w:rsid w:val="00DD2EC1"/>
    <w:rsid w:val="00DD37FC"/>
    <w:rsid w:val="00DD39BB"/>
    <w:rsid w:val="00DD6A7E"/>
    <w:rsid w:val="00DD70E1"/>
    <w:rsid w:val="00DD72C3"/>
    <w:rsid w:val="00DD7688"/>
    <w:rsid w:val="00DD7CB6"/>
    <w:rsid w:val="00DE04F6"/>
    <w:rsid w:val="00DE0AD5"/>
    <w:rsid w:val="00DE21B2"/>
    <w:rsid w:val="00DE3601"/>
    <w:rsid w:val="00DE6530"/>
    <w:rsid w:val="00DE7E6F"/>
    <w:rsid w:val="00DF036B"/>
    <w:rsid w:val="00DF15E2"/>
    <w:rsid w:val="00DF1B28"/>
    <w:rsid w:val="00DF2D61"/>
    <w:rsid w:val="00DF2F9A"/>
    <w:rsid w:val="00DF351F"/>
    <w:rsid w:val="00DF3CA4"/>
    <w:rsid w:val="00DF4127"/>
    <w:rsid w:val="00DF4443"/>
    <w:rsid w:val="00DF4B18"/>
    <w:rsid w:val="00DF51B9"/>
    <w:rsid w:val="00DF5516"/>
    <w:rsid w:val="00DF6C66"/>
    <w:rsid w:val="00DF7FE3"/>
    <w:rsid w:val="00E010E2"/>
    <w:rsid w:val="00E02857"/>
    <w:rsid w:val="00E02E45"/>
    <w:rsid w:val="00E049B2"/>
    <w:rsid w:val="00E05908"/>
    <w:rsid w:val="00E05AA2"/>
    <w:rsid w:val="00E06C02"/>
    <w:rsid w:val="00E074A8"/>
    <w:rsid w:val="00E102CE"/>
    <w:rsid w:val="00E117C5"/>
    <w:rsid w:val="00E12083"/>
    <w:rsid w:val="00E12833"/>
    <w:rsid w:val="00E16432"/>
    <w:rsid w:val="00E1796C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86"/>
    <w:rsid w:val="00E301E0"/>
    <w:rsid w:val="00E30628"/>
    <w:rsid w:val="00E32CC1"/>
    <w:rsid w:val="00E33B89"/>
    <w:rsid w:val="00E33D27"/>
    <w:rsid w:val="00E35057"/>
    <w:rsid w:val="00E35351"/>
    <w:rsid w:val="00E36CBE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17C8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6383"/>
    <w:rsid w:val="00E869DB"/>
    <w:rsid w:val="00E87261"/>
    <w:rsid w:val="00E87867"/>
    <w:rsid w:val="00E90850"/>
    <w:rsid w:val="00E90BD6"/>
    <w:rsid w:val="00E90BFD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42C5"/>
    <w:rsid w:val="00EC4CD5"/>
    <w:rsid w:val="00EC4E9B"/>
    <w:rsid w:val="00ED07A4"/>
    <w:rsid w:val="00ED1817"/>
    <w:rsid w:val="00ED30FF"/>
    <w:rsid w:val="00ED377D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422A"/>
    <w:rsid w:val="00EE4884"/>
    <w:rsid w:val="00EE6D99"/>
    <w:rsid w:val="00EE7175"/>
    <w:rsid w:val="00EE7DC1"/>
    <w:rsid w:val="00EF2482"/>
    <w:rsid w:val="00EF2A69"/>
    <w:rsid w:val="00EF2D27"/>
    <w:rsid w:val="00EF335F"/>
    <w:rsid w:val="00EF4224"/>
    <w:rsid w:val="00EF500C"/>
    <w:rsid w:val="00EF531C"/>
    <w:rsid w:val="00EF5BCB"/>
    <w:rsid w:val="00EF5FBF"/>
    <w:rsid w:val="00EF61EF"/>
    <w:rsid w:val="00F00EFE"/>
    <w:rsid w:val="00F015D4"/>
    <w:rsid w:val="00F019E0"/>
    <w:rsid w:val="00F03B68"/>
    <w:rsid w:val="00F03BE4"/>
    <w:rsid w:val="00F03E55"/>
    <w:rsid w:val="00F0596B"/>
    <w:rsid w:val="00F06587"/>
    <w:rsid w:val="00F10C44"/>
    <w:rsid w:val="00F11EBD"/>
    <w:rsid w:val="00F1239D"/>
    <w:rsid w:val="00F13595"/>
    <w:rsid w:val="00F13B31"/>
    <w:rsid w:val="00F141D1"/>
    <w:rsid w:val="00F14B8A"/>
    <w:rsid w:val="00F15B34"/>
    <w:rsid w:val="00F15CC6"/>
    <w:rsid w:val="00F17170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4CAF"/>
    <w:rsid w:val="00F36822"/>
    <w:rsid w:val="00F376E6"/>
    <w:rsid w:val="00F41D9C"/>
    <w:rsid w:val="00F42635"/>
    <w:rsid w:val="00F44AFB"/>
    <w:rsid w:val="00F46954"/>
    <w:rsid w:val="00F47A8C"/>
    <w:rsid w:val="00F51510"/>
    <w:rsid w:val="00F525D2"/>
    <w:rsid w:val="00F537A0"/>
    <w:rsid w:val="00F5416C"/>
    <w:rsid w:val="00F54A58"/>
    <w:rsid w:val="00F54B41"/>
    <w:rsid w:val="00F55B65"/>
    <w:rsid w:val="00F55C11"/>
    <w:rsid w:val="00F61CCD"/>
    <w:rsid w:val="00F62953"/>
    <w:rsid w:val="00F62F42"/>
    <w:rsid w:val="00F6492B"/>
    <w:rsid w:val="00F64CB0"/>
    <w:rsid w:val="00F65D39"/>
    <w:rsid w:val="00F665CF"/>
    <w:rsid w:val="00F66887"/>
    <w:rsid w:val="00F67769"/>
    <w:rsid w:val="00F701F7"/>
    <w:rsid w:val="00F70960"/>
    <w:rsid w:val="00F70BA6"/>
    <w:rsid w:val="00F71A5F"/>
    <w:rsid w:val="00F740D6"/>
    <w:rsid w:val="00F74544"/>
    <w:rsid w:val="00F75D8D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9005D"/>
    <w:rsid w:val="00F903F2"/>
    <w:rsid w:val="00F91112"/>
    <w:rsid w:val="00F92CB4"/>
    <w:rsid w:val="00F92F2C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392C"/>
    <w:rsid w:val="00FB4F6F"/>
    <w:rsid w:val="00FC0D4A"/>
    <w:rsid w:val="00FC2334"/>
    <w:rsid w:val="00FC2F27"/>
    <w:rsid w:val="00FC60AF"/>
    <w:rsid w:val="00FD0FE2"/>
    <w:rsid w:val="00FD10EF"/>
    <w:rsid w:val="00FD167D"/>
    <w:rsid w:val="00FD2352"/>
    <w:rsid w:val="00FD29C0"/>
    <w:rsid w:val="00FD502F"/>
    <w:rsid w:val="00FD5200"/>
    <w:rsid w:val="00FD6C23"/>
    <w:rsid w:val="00FE07D7"/>
    <w:rsid w:val="00FE0917"/>
    <w:rsid w:val="00FE0EC6"/>
    <w:rsid w:val="00FE4076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0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2864</Words>
  <Characters>16327</Characters>
  <Application>Microsoft Office Word</Application>
  <DocSecurity>0</DocSecurity>
  <Lines>136</Lines>
  <Paragraphs>38</Paragraphs>
  <ScaleCrop>false</ScaleCrop>
  <Company>pbmc</Company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Provizor</cp:lastModifiedBy>
  <cp:revision>1</cp:revision>
  <dcterms:created xsi:type="dcterms:W3CDTF">2013-02-07T07:07:00Z</dcterms:created>
  <dcterms:modified xsi:type="dcterms:W3CDTF">2013-02-07T07:12:00Z</dcterms:modified>
</cp:coreProperties>
</file>